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7631" w14:textId="77777777" w:rsidR="007F1132" w:rsidRPr="0032633F" w:rsidRDefault="007F1132" w:rsidP="007F1132">
      <w:pPr>
        <w:jc w:val="right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Inowrocław ………………………</w:t>
      </w:r>
    </w:p>
    <w:p w14:paraId="017CFD49" w14:textId="77777777" w:rsidR="007F1132" w:rsidRPr="0032633F" w:rsidRDefault="007F1132" w:rsidP="007F1132">
      <w:pPr>
        <w:ind w:left="6372" w:firstLine="708"/>
        <w:outlineLvl w:val="0"/>
        <w:rPr>
          <w:rFonts w:ascii="Times New Roman" w:hAnsi="Times New Roman" w:cs="Times New Roman"/>
          <w:b/>
          <w:position w:val="8"/>
        </w:rPr>
      </w:pPr>
    </w:p>
    <w:p w14:paraId="330D97F0" w14:textId="3590DD15" w:rsidR="007F1132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ZLECENIODAWCA (DANE DO FAKTURY):</w:t>
      </w:r>
    </w:p>
    <w:p w14:paraId="117E43E7" w14:textId="77777777" w:rsidR="009C2C25" w:rsidRPr="0032633F" w:rsidRDefault="009C2C25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8A916E" w14:textId="710BDACE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</w:t>
      </w:r>
      <w:r w:rsidR="0012497C" w:rsidRPr="0032633F">
        <w:rPr>
          <w:rFonts w:ascii="Times New Roman" w:hAnsi="Times New Roman" w:cs="Times New Roman"/>
          <w:b/>
          <w:position w:val="8"/>
        </w:rPr>
        <w:t>……………</w:t>
      </w:r>
      <w:r w:rsidR="0012497C" w:rsidRPr="0032633F">
        <w:rPr>
          <w:rFonts w:ascii="Times New Roman" w:hAnsi="Times New Roman" w:cs="Times New Roman"/>
          <w:b/>
          <w:position w:val="8"/>
        </w:rPr>
        <w:br/>
      </w:r>
      <w:r w:rsidR="0012497C" w:rsidRPr="0032633F">
        <w:rPr>
          <w:rFonts w:ascii="Times New Roman" w:hAnsi="Times New Roman" w:cs="Times New Roman"/>
          <w:b/>
          <w:position w:val="8"/>
          <w:sz w:val="18"/>
          <w:szCs w:val="18"/>
        </w:rPr>
        <w:t>(IMIĘ I NAZWISKO/NAZWA FIRMY)</w:t>
      </w:r>
    </w:p>
    <w:p w14:paraId="7DF9F3A0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9042E54" w14:textId="0CF1E09B" w:rsidR="007F1132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(ADRES 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FIRMY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592772A1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</w:p>
    <w:p w14:paraId="4FF73134" w14:textId="7B0528DD" w:rsidR="0012497C" w:rsidRPr="0032633F" w:rsidRDefault="0012497C" w:rsidP="0012497C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ZAMIESZKANIA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30725603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D5A708E" w14:textId="369D8DBB" w:rsidR="007F1132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="007F1132"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>PESEL/NIP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)</w:t>
      </w:r>
    </w:p>
    <w:p w14:paraId="682AD3F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5479F637" w14:textId="57DD5269" w:rsidR="0012497C" w:rsidRPr="0032633F" w:rsidRDefault="0012497C" w:rsidP="0012497C">
      <w:pPr>
        <w:spacing w:line="240" w:lineRule="auto"/>
        <w:outlineLvl w:val="0"/>
        <w:rPr>
          <w:rFonts w:ascii="Times New Roman" w:hAnsi="Times New Roman" w:cs="Times New Roman"/>
          <w:b/>
          <w:position w:val="8"/>
          <w:sz w:val="18"/>
          <w:szCs w:val="18"/>
        </w:rPr>
      </w:pPr>
      <w:r w:rsidRPr="0032633F">
        <w:rPr>
          <w:rFonts w:ascii="Times New Roman" w:hAnsi="Times New Roman" w:cs="Times New Roman"/>
          <w:b/>
          <w:position w:val="8"/>
        </w:rPr>
        <w:t>……………………………………………</w:t>
      </w:r>
      <w:r w:rsidRPr="0032633F">
        <w:rPr>
          <w:rFonts w:ascii="Times New Roman" w:hAnsi="Times New Roman" w:cs="Times New Roman"/>
          <w:b/>
          <w:position w:val="8"/>
        </w:rPr>
        <w:br/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(</w:t>
      </w:r>
      <w:r w:rsidR="00D30FBC" w:rsidRPr="0032633F">
        <w:rPr>
          <w:rFonts w:ascii="Times New Roman" w:hAnsi="Times New Roman" w:cs="Times New Roman"/>
          <w:b/>
          <w:position w:val="8"/>
          <w:sz w:val="18"/>
          <w:szCs w:val="18"/>
        </w:rPr>
        <w:t xml:space="preserve">TELEFON KONTAKTOWY ORAZ </w:t>
      </w:r>
      <w:r w:rsidRPr="0032633F">
        <w:rPr>
          <w:rFonts w:ascii="Times New Roman" w:hAnsi="Times New Roman" w:cs="Times New Roman"/>
          <w:b/>
          <w:position w:val="8"/>
          <w:sz w:val="18"/>
          <w:szCs w:val="18"/>
        </w:rPr>
        <w:t>ADRES E-MAIL)</w:t>
      </w:r>
    </w:p>
    <w:p w14:paraId="1DB56F42" w14:textId="77777777" w:rsidR="0012497C" w:rsidRPr="0032633F" w:rsidRDefault="0012497C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773DBE39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16B79AE1" w14:textId="4F0743A2" w:rsidR="007F1132" w:rsidRPr="0032633F" w:rsidRDefault="00BE58CD" w:rsidP="00BE58CD">
      <w:pPr>
        <w:jc w:val="center"/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>ZAMÓWIENIE</w:t>
      </w:r>
    </w:p>
    <w:p w14:paraId="1CBD66A8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918085C" w14:textId="5242A364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  <w:b/>
          <w:position w:val="8"/>
        </w:rPr>
        <w:t xml:space="preserve">Proszę o podstawienie kontenera </w:t>
      </w:r>
      <w:r w:rsidR="00BE58CD" w:rsidRPr="0032633F">
        <w:rPr>
          <w:rFonts w:ascii="Times New Roman" w:hAnsi="Times New Roman" w:cs="Times New Roman"/>
          <w:b/>
          <w:position w:val="8"/>
        </w:rPr>
        <w:t>KP-5</w:t>
      </w:r>
      <w:r w:rsidRPr="0032633F">
        <w:rPr>
          <w:rFonts w:ascii="Times New Roman" w:hAnsi="Times New Roman" w:cs="Times New Roman"/>
          <w:b/>
          <w:position w:val="8"/>
        </w:rPr>
        <w:t xml:space="preserve"> na terenie...........................................................</w:t>
      </w:r>
      <w:r w:rsidR="00BE58CD" w:rsidRPr="0032633F">
        <w:rPr>
          <w:rFonts w:ascii="Times New Roman" w:hAnsi="Times New Roman" w:cs="Times New Roman"/>
          <w:b/>
          <w:position w:val="8"/>
        </w:rPr>
        <w:t>......................</w:t>
      </w:r>
    </w:p>
    <w:p w14:paraId="7DD69321" w14:textId="77777777" w:rsidR="007F1132" w:rsidRPr="0032633F" w:rsidRDefault="007F1132" w:rsidP="007F1132">
      <w:pPr>
        <w:outlineLvl w:val="0"/>
        <w:rPr>
          <w:rFonts w:ascii="Times New Roman" w:hAnsi="Times New Roman" w:cs="Times New Roman"/>
          <w:b/>
          <w:position w:val="8"/>
        </w:rPr>
      </w:pPr>
    </w:p>
    <w:p w14:paraId="2BD76614" w14:textId="6286957A" w:rsidR="007F1132" w:rsidRPr="0032633F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Oznajmiam jednocześnie, że </w:t>
      </w:r>
      <w:r w:rsidR="00D23DE3" w:rsidRPr="0032633F">
        <w:rPr>
          <w:rFonts w:ascii="Times New Roman" w:hAnsi="Times New Roman" w:cs="Times New Roman"/>
          <w:b/>
          <w:position w:val="8"/>
          <w:sz w:val="20"/>
          <w:szCs w:val="20"/>
        </w:rPr>
        <w:t>akceptuję cenę usługi, tj. 16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0,00 zł netto za jednorazowy wywóz oraz obciążenie z tytułu utylizacji tony odpadów wg cennika obowiązującego w Regionalnej Instalacji Do Przetwarzania Odpadów Komunalnych.  W związku z powyższym otrzymam dwie odrębne faktury VAT – za usługę transportu oraz utylizację odpadów.</w:t>
      </w:r>
    </w:p>
    <w:p w14:paraId="6CBE482B" w14:textId="257ADDD9" w:rsidR="00E91930" w:rsidRPr="0032633F" w:rsidRDefault="007F1132" w:rsidP="009C2C25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Zobowiązuję się również, że od chwili podstawienia w/w kontenera, pierwszy wywóz nastąpi w ciągu dwóch tygodni, w przeciwnym wypadku zosta</w:t>
      </w:r>
      <w:r w:rsidR="00AA173B" w:rsidRPr="0032633F">
        <w:rPr>
          <w:rFonts w:ascii="Times New Roman" w:hAnsi="Times New Roman" w:cs="Times New Roman"/>
          <w:b/>
          <w:position w:val="8"/>
          <w:sz w:val="20"/>
          <w:szCs w:val="20"/>
        </w:rPr>
        <w:t>nie naliczona dodatkowo kwota 16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0,00 zł netto za </w:t>
      </w:r>
      <w:r w:rsidR="00D30FBC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każdy 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kolejny okres dwutygodniowy.    </w:t>
      </w:r>
    </w:p>
    <w:p w14:paraId="63FF8E53" w14:textId="7F37A326" w:rsidR="007F1132" w:rsidRPr="0032633F" w:rsidRDefault="00E91930" w:rsidP="009C2C25">
      <w:pPr>
        <w:pStyle w:val="Akapitzlist"/>
        <w:numPr>
          <w:ilvl w:val="0"/>
          <w:numId w:val="6"/>
        </w:numPr>
        <w:spacing w:line="240" w:lineRule="auto"/>
        <w:outlineLvl w:val="0"/>
        <w:rPr>
          <w:rFonts w:ascii="Times New Roman" w:hAnsi="Times New Roman" w:cs="Times New Roman"/>
          <w:b/>
          <w:position w:val="8"/>
          <w:sz w:val="20"/>
          <w:szCs w:val="20"/>
        </w:rPr>
      </w:pP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W przypadku spełnienia wszystkich niżej wymienionych warunków usługa zostanie wykonana bezpłatnie: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świadczona jest na rzecz osoby fizycznej, zamieszkującej na terenie Miasta Inowrocławia,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dotyczy odbioru</w:t>
      </w:r>
      <w:r w:rsidR="000562F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do 1m3 (ok. 1,60t) odpadu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o kodzie 170101 </w:t>
      </w:r>
      <w:r w:rsidR="007D545C" w:rsidRPr="0032633F">
        <w:rPr>
          <w:rFonts w:ascii="Times New Roman" w:hAnsi="Times New Roman" w:cs="Times New Roman"/>
          <w:b/>
          <w:position w:val="8"/>
          <w:sz w:val="20"/>
          <w:szCs w:val="20"/>
        </w:rPr>
        <w:t>(</w:t>
      </w:r>
      <w:r w:rsidRPr="0032633F">
        <w:rPr>
          <w:rFonts w:ascii="Times New Roman" w:hAnsi="Times New Roman" w:cs="Times New Roman"/>
          <w:b/>
          <w:position w:val="8"/>
          <w:sz w:val="20"/>
          <w:szCs w:val="20"/>
        </w:rPr>
        <w:t>Gruz betonowy z rozbiórek i remontów</w:t>
      </w:r>
      <w:r w:rsidR="007D545C" w:rsidRPr="0032633F">
        <w:rPr>
          <w:rFonts w:ascii="Times New Roman" w:hAnsi="Times New Roman" w:cs="Times New Roman"/>
          <w:b/>
          <w:position w:val="8"/>
          <w:sz w:val="20"/>
          <w:szCs w:val="20"/>
        </w:rPr>
        <w:t>)</w:t>
      </w:r>
      <w:r w:rsidR="00BE58C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lub</w:t>
      </w:r>
      <w:r w:rsidR="000562F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</w:t>
      </w:r>
      <w:r w:rsidR="00BE58CD" w:rsidRPr="0032633F">
        <w:rPr>
          <w:rFonts w:ascii="Times New Roman" w:hAnsi="Times New Roman" w:cs="Times New Roman"/>
          <w:b/>
          <w:position w:val="8"/>
          <w:sz w:val="20"/>
          <w:szCs w:val="20"/>
        </w:rPr>
        <w:t xml:space="preserve"> 170102 (Gruz ceglany),</w:t>
      </w:r>
      <w:r w:rsidR="008A63F3" w:rsidRPr="0032633F">
        <w:rPr>
          <w:rFonts w:ascii="Times New Roman" w:hAnsi="Times New Roman" w:cs="Times New Roman"/>
          <w:b/>
          <w:position w:val="8"/>
          <w:sz w:val="20"/>
          <w:szCs w:val="20"/>
        </w:rPr>
        <w:br/>
        <w:t>- usługa zrealizowana zostanie w terminie nieprzekraczającym dwóch tygodni od dnia podstawienia kontenera.</w:t>
      </w:r>
    </w:p>
    <w:p w14:paraId="5E03E5D6" w14:textId="77777777" w:rsidR="007F1132" w:rsidRPr="0032633F" w:rsidRDefault="007F1132" w:rsidP="009C2C25">
      <w:pPr>
        <w:spacing w:line="240" w:lineRule="auto"/>
        <w:rPr>
          <w:rFonts w:ascii="Times New Roman" w:hAnsi="Times New Roman" w:cs="Times New Roman"/>
        </w:rPr>
      </w:pPr>
    </w:p>
    <w:p w14:paraId="56951ADB" w14:textId="77777777" w:rsidR="007F1132" w:rsidRPr="0032633F" w:rsidRDefault="007F1132" w:rsidP="009C2C25">
      <w:pPr>
        <w:spacing w:line="240" w:lineRule="auto"/>
        <w:rPr>
          <w:rFonts w:ascii="Times New Roman" w:hAnsi="Times New Roman" w:cs="Times New Roman"/>
          <w:b/>
          <w:position w:val="8"/>
        </w:rPr>
      </w:pP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</w:rPr>
        <w:tab/>
      </w:r>
      <w:r w:rsidRPr="0032633F">
        <w:rPr>
          <w:rFonts w:ascii="Times New Roman" w:hAnsi="Times New Roman" w:cs="Times New Roman"/>
          <w:b/>
          <w:position w:val="8"/>
        </w:rPr>
        <w:t>................................................</w:t>
      </w:r>
    </w:p>
    <w:p w14:paraId="4FB06222" w14:textId="77777777" w:rsidR="009C2C25" w:rsidRPr="0032633F" w:rsidRDefault="008A63F3" w:rsidP="009C2C25">
      <w:pPr>
        <w:spacing w:line="240" w:lineRule="auto"/>
        <w:rPr>
          <w:sz w:val="16"/>
          <w:szCs w:val="16"/>
        </w:rPr>
      </w:pP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</w:r>
      <w:r w:rsidRPr="0032633F">
        <w:rPr>
          <w:rFonts w:ascii="Times New Roman" w:hAnsi="Times New Roman" w:cs="Times New Roman"/>
          <w:b/>
          <w:position w:val="8"/>
        </w:rPr>
        <w:tab/>
        <w:t xml:space="preserve">        podpis</w:t>
      </w:r>
      <w:r w:rsidR="00BE58CD" w:rsidRPr="0032633F">
        <w:br/>
      </w:r>
      <w:r w:rsidR="00BE58CD" w:rsidRPr="0032633F">
        <w:rPr>
          <w:sz w:val="16"/>
          <w:szCs w:val="16"/>
        </w:rPr>
        <w:br/>
      </w:r>
      <w:r w:rsidR="00BE58CD" w:rsidRPr="0032633F">
        <w:rPr>
          <w:sz w:val="16"/>
          <w:szCs w:val="16"/>
        </w:rPr>
        <w:br/>
      </w:r>
    </w:p>
    <w:p w14:paraId="010E947B" w14:textId="77777777" w:rsidR="009C2C25" w:rsidRPr="0032633F" w:rsidRDefault="009C2C25" w:rsidP="009C2C25">
      <w:pPr>
        <w:spacing w:line="240" w:lineRule="auto"/>
        <w:rPr>
          <w:sz w:val="16"/>
          <w:szCs w:val="16"/>
        </w:rPr>
      </w:pPr>
    </w:p>
    <w:p w14:paraId="3830B170" w14:textId="3CB18380" w:rsidR="005A0AD9" w:rsidRPr="0032633F" w:rsidRDefault="005A0AD9" w:rsidP="009C2C25">
      <w:pPr>
        <w:spacing w:line="240" w:lineRule="auto"/>
        <w:rPr>
          <w:rFonts w:ascii="Times New Roman" w:hAnsi="Times New Roman" w:cs="Times New Roman"/>
        </w:rPr>
      </w:pPr>
      <w:r w:rsidRPr="0032633F">
        <w:rPr>
          <w:sz w:val="16"/>
          <w:szCs w:val="16"/>
        </w:rPr>
        <w:lastRenderedPageBreak/>
        <w:t>Administratorem danych osobowych jest IGKiM Sp. z o.o. w Inowrocławiu z siedzibą w Inowrocławiu, przy ul. Ks. P. Wawrzyniaka 33. Dane osobowe zbierane są w celu i zakresie wykonania zlecenia przez IGKiM Sp. z o.o. oraz archiwizacji zgodnie z Rozporządzeniem Parlamentu Europejskiego I Rady (UE) 2016/679 z dnia 27 kwietnia 2016 r. w sprawie ochrony osób fizycznych w związku z przetwarzaniem danych osobowych i w sprawie swobodnego przepływu takich danych oraz uchylenia dyrektywy 95/46/WE oraz ustawą z dnia 10.05.2018 r. o ochronie danych osobowych (Dz.U. 2018, poz. 1000).</w:t>
      </w:r>
    </w:p>
    <w:p w14:paraId="1776863F" w14:textId="7BEFB32B" w:rsidR="008031A0" w:rsidRPr="0032633F" w:rsidRDefault="005A0AD9" w:rsidP="005A0AD9">
      <w:pPr>
        <w:spacing w:line="240" w:lineRule="auto"/>
        <w:jc w:val="both"/>
        <w:rPr>
          <w:sz w:val="16"/>
          <w:szCs w:val="16"/>
        </w:rPr>
      </w:pPr>
      <w:r w:rsidRPr="0032633F">
        <w:rPr>
          <w:sz w:val="16"/>
          <w:szCs w:val="16"/>
        </w:rPr>
        <w:t>Informacje podawane w przypadku zbierania danych od osoby, której dane dotyczą (klauzula informacyjna) stanowi załącznik do niniejszego pisma.</w:t>
      </w:r>
    </w:p>
    <w:p w14:paraId="33D6EC91" w14:textId="77777777" w:rsidR="00D050F2" w:rsidRPr="0032633F" w:rsidRDefault="00D050F2" w:rsidP="008031A0"/>
    <w:p w14:paraId="7C612718" w14:textId="77777777" w:rsidR="005A0AD9" w:rsidRPr="0032633F" w:rsidRDefault="005A0AD9" w:rsidP="005A0AD9">
      <w:pPr>
        <w:pStyle w:val="Tekstpodstawowy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2633F">
        <w:rPr>
          <w:rFonts w:ascii="Times New Roman" w:hAnsi="Times New Roman" w:cs="Times New Roman"/>
          <w:b/>
          <w:bCs/>
        </w:rPr>
        <w:t xml:space="preserve">KLAUZULA INFORMACYJNA </w:t>
      </w:r>
    </w:p>
    <w:p w14:paraId="4EC3B514" w14:textId="2762D108" w:rsidR="009C2C25" w:rsidRPr="0032633F" w:rsidRDefault="009C2C25" w:rsidP="009C2C25">
      <w:pPr>
        <w:pStyle w:val="Tekstpodstawowy3"/>
        <w:spacing w:after="0"/>
        <w:jc w:val="both"/>
        <w:rPr>
          <w:b/>
          <w:bCs/>
        </w:rPr>
      </w:pPr>
      <w:r w:rsidRPr="0032633F">
        <w:rPr>
          <w:b/>
          <w:bCs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4506974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32633F">
        <w:rPr>
          <w:rFonts w:ascii="Arial" w:hAnsi="Arial" w:cs="Arial"/>
          <w:b/>
          <w:sz w:val="16"/>
          <w:szCs w:val="16"/>
        </w:rPr>
        <w:t>Inowrocławska</w:t>
      </w:r>
      <w:r w:rsidRPr="0032633F">
        <w:rPr>
          <w:rFonts w:ascii="Arial" w:hAnsi="Arial" w:cs="Arial"/>
          <w:b/>
          <w:bCs/>
          <w:sz w:val="16"/>
          <w:szCs w:val="16"/>
        </w:rPr>
        <w:t xml:space="preserve"> Gospodarka Komunalna i Mieszkaniowa Sp. z o.o. w Inowrocławiu z siedzibą w Inowrocławiu przy ul. Ks. P. Wawrzyniaka 33;</w:t>
      </w:r>
    </w:p>
    <w:p w14:paraId="28E59466" w14:textId="77777777" w:rsidR="009C2C25" w:rsidRPr="0032633F" w:rsidRDefault="009C2C25" w:rsidP="009C2C25">
      <w:pPr>
        <w:pStyle w:val="divpara"/>
        <w:spacing w:before="0" w:line="240" w:lineRule="auto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Z administratorem danych można kontaktować się:</w:t>
      </w:r>
    </w:p>
    <w:p w14:paraId="0A7AC33B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rFonts w:ascii="Arial" w:hAnsi="Arial" w:cs="Arial"/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>pod adresem korespondencyjnym: jak wyżej;</w:t>
      </w:r>
    </w:p>
    <w:p w14:paraId="22A06E6D" w14:textId="77777777" w:rsidR="009C2C25" w:rsidRPr="0032633F" w:rsidRDefault="009C2C25" w:rsidP="009C2C25">
      <w:pPr>
        <w:pStyle w:val="kompunkt"/>
        <w:spacing w:line="240" w:lineRule="auto"/>
        <w:ind w:left="0" w:firstLine="0"/>
        <w:rPr>
          <w:color w:val="auto"/>
          <w:sz w:val="16"/>
          <w:szCs w:val="16"/>
        </w:rPr>
      </w:pPr>
      <w:r w:rsidRPr="0032633F">
        <w:rPr>
          <w:rFonts w:ascii="Arial" w:hAnsi="Arial" w:cs="Arial"/>
          <w:color w:val="auto"/>
          <w:sz w:val="16"/>
          <w:szCs w:val="16"/>
        </w:rPr>
        <w:t xml:space="preserve">pod adresem poczty elektronicznej: </w:t>
      </w:r>
      <w:hyperlink r:id="rId7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sekretariat@igkim.pl</w:t>
        </w:r>
      </w:hyperlink>
      <w:r w:rsidRPr="0032633F">
        <w:rPr>
          <w:rFonts w:ascii="Arial" w:hAnsi="Arial" w:cs="Arial"/>
          <w:color w:val="auto"/>
          <w:sz w:val="16"/>
          <w:szCs w:val="16"/>
        </w:rPr>
        <w:t xml:space="preserve">  </w:t>
      </w:r>
    </w:p>
    <w:p w14:paraId="7FB903B7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8" w:history="1">
        <w:r w:rsidRPr="0032633F">
          <w:rPr>
            <w:rStyle w:val="Hipercze"/>
            <w:rFonts w:ascii="Arial" w:hAnsi="Arial" w:cs="Arial"/>
            <w:color w:val="auto"/>
            <w:sz w:val="16"/>
            <w:szCs w:val="16"/>
          </w:rPr>
          <w:t>iod@igkim.pl</w:t>
        </w:r>
      </w:hyperlink>
      <w:r w:rsidRPr="0032633F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77D0858E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osobowe przetwarzane będą na podstawie obowiązujących przepisów prawa, zawartych umów oraz na podstawie udzielonej zgody.</w:t>
      </w:r>
    </w:p>
    <w:p w14:paraId="15A07F0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osobowe przetwarzane są w celu/celach:</w:t>
      </w:r>
    </w:p>
    <w:p w14:paraId="49357B9E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wypełnienia obowiązków prawnych ciążących na IGKiM Sp. z o.o. w Inowrocławiu;</w:t>
      </w:r>
    </w:p>
    <w:p w14:paraId="23D43AF6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realizacji umów zawartych z kontrahentami IGKiM Sp. z o.o. w Inowrocławiu;</w:t>
      </w:r>
    </w:p>
    <w:p w14:paraId="1FE6ABB0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6F553AE1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</w:p>
    <w:p w14:paraId="33C0AF91" w14:textId="77777777" w:rsidR="009C2C25" w:rsidRPr="0032633F" w:rsidRDefault="009C2C25" w:rsidP="009C2C25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021C21D3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inne podmioty, które na podstawie stosownych umów podpisanych z IGKiM Sp. z o.o. w Inowrocławiu;</w:t>
      </w:r>
    </w:p>
    <w:p w14:paraId="0C4A4E75" w14:textId="77777777" w:rsidR="009C2C25" w:rsidRPr="0032633F" w:rsidRDefault="009C2C25" w:rsidP="009C2C25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przetwarzają dane osobowe, dla których Administratorem jest IGKiM Sp. z o.o. w Inowrocławiu;</w:t>
      </w:r>
    </w:p>
    <w:p w14:paraId="19B097D4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26BD68C3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4B68D9BE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dostępu do treści swoich danych osobowych, w tym prawo do uzyskania kopii tych danych;</w:t>
      </w:r>
    </w:p>
    <w:p w14:paraId="10762881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zmiany i sprostowania (poprawiania) danych osobowych;</w:t>
      </w:r>
    </w:p>
    <w:p w14:paraId="1FFC89D3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do żądania usunięcia danych osobowych (tzw. prawo do bycia zapomnianym) w przypadku, gdy: </w:t>
      </w:r>
    </w:p>
    <w:p w14:paraId="36401688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nie są już niezbędne do celów, dla których były zebrane lub w inny sposób przetwarzane,</w:t>
      </w:r>
    </w:p>
    <w:p w14:paraId="53AD1FB2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wniosła sprzeciw wobec przetwarzania danych osobowych</w:t>
      </w:r>
    </w:p>
    <w:p w14:paraId="33A5C3A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wycofała zgodę na przetwarzanie danych osobowych, która jest podstawą przetwarzania danych i nie ma innej podstawy prawnej przetwarzania danych,</w:t>
      </w:r>
    </w:p>
    <w:p w14:paraId="794FF59F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przetwarzane są niezgodnie z prawem,</w:t>
      </w:r>
    </w:p>
    <w:p w14:paraId="0B8EBCB1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dane osobowe muszą być usunięte w celu wywiązania się z obowiązku wynikającego z przepisów prawa;</w:t>
      </w:r>
    </w:p>
    <w:p w14:paraId="7DE98360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żądania ograniczenia przetwarzania danych osobowych w przypadku, gdy:</w:t>
      </w:r>
    </w:p>
    <w:p w14:paraId="0261F91B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 kwestionuje prawidłowość danych osobowych,</w:t>
      </w:r>
    </w:p>
    <w:p w14:paraId="039E44C6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jest niezgodne z prawem, a osoba, której dane dotyczą sprzeciwia się usunięciu danych, żądając w zamian ich ograniczenia,</w:t>
      </w:r>
    </w:p>
    <w:p w14:paraId="69C109BD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2D9F9622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5E4F51EB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prawo do przenoszenia danych w przypadku, gdy łączenie spełnione są następujące przesłanki:</w:t>
      </w:r>
    </w:p>
    <w:p w14:paraId="24068DB9" w14:textId="77777777" w:rsidR="009C2C25" w:rsidRPr="0032633F" w:rsidRDefault="009C2C25" w:rsidP="009C2C25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danych odbywa się na podstawie umowy zawartej z osobą, której dane dotyczą lub na podstawie zgody wyrażonej przez tę osobę,</w:t>
      </w:r>
    </w:p>
    <w:p w14:paraId="2A77B485" w14:textId="77777777" w:rsidR="009C2C25" w:rsidRPr="0032633F" w:rsidRDefault="009C2C25" w:rsidP="009C2C2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- przetwarzanie odbywa się w sposób zautomatyzowany;</w:t>
      </w:r>
    </w:p>
    <w:p w14:paraId="4D5522A4" w14:textId="77777777" w:rsidR="009C2C25" w:rsidRPr="0032633F" w:rsidRDefault="009C2C25" w:rsidP="009C2C25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 xml:space="preserve">prawo sprzeciwu wobec przetwarzania danych  </w:t>
      </w:r>
    </w:p>
    <w:p w14:paraId="561EBCA0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437382A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Ma Pani/Pan prawo do wniesienia skargi do organu nadzorczego;</w:t>
      </w:r>
    </w:p>
    <w:p w14:paraId="05728EA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Podanie przez Panią/Pana danych jest osobowych jest obowiązkowe, w sytuacji, gdy przesłankę przetwarzania danych osobowych stanowi przepis prawa lub zawarta między stronami umowa.</w:t>
      </w:r>
    </w:p>
    <w:p w14:paraId="16D69B92" w14:textId="77777777" w:rsidR="009C2C25" w:rsidRPr="0032633F" w:rsidRDefault="009C2C25" w:rsidP="009C2C2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2633F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421AE4CA" w14:textId="77777777" w:rsidR="009C2C25" w:rsidRPr="0032633F" w:rsidRDefault="009C2C25" w:rsidP="009C2C25">
      <w:pPr>
        <w:rPr>
          <w:sz w:val="14"/>
          <w:szCs w:val="14"/>
        </w:rPr>
      </w:pPr>
    </w:p>
    <w:p w14:paraId="1CC7EE6E" w14:textId="77777777" w:rsidR="009C2C25" w:rsidRPr="0032633F" w:rsidRDefault="009C2C25" w:rsidP="009C2C25">
      <w:pPr>
        <w:rPr>
          <w:sz w:val="14"/>
          <w:szCs w:val="14"/>
        </w:rPr>
      </w:pPr>
    </w:p>
    <w:p w14:paraId="3D12ABA8" w14:textId="77777777" w:rsidR="009C2C25" w:rsidRPr="0032633F" w:rsidRDefault="009C2C25" w:rsidP="009C2C25">
      <w:pPr>
        <w:rPr>
          <w:sz w:val="14"/>
          <w:szCs w:val="14"/>
        </w:rPr>
      </w:pPr>
    </w:p>
    <w:p w14:paraId="105020A1" w14:textId="77777777" w:rsidR="009C2C25" w:rsidRDefault="009C2C25" w:rsidP="009C2C25">
      <w:pPr>
        <w:rPr>
          <w:sz w:val="14"/>
          <w:szCs w:val="14"/>
        </w:rPr>
      </w:pPr>
      <w:r w:rsidRPr="0032633F">
        <w:rPr>
          <w:sz w:val="16"/>
          <w:szCs w:val="16"/>
        </w:rPr>
        <w:t>Podpis:</w:t>
      </w:r>
      <w:r w:rsidRPr="0032633F">
        <w:rPr>
          <w:sz w:val="14"/>
          <w:szCs w:val="14"/>
        </w:rPr>
        <w:t xml:space="preserve"> ………………………………………………., </w:t>
      </w:r>
      <w:r w:rsidRPr="0032633F">
        <w:rPr>
          <w:sz w:val="16"/>
          <w:szCs w:val="16"/>
        </w:rPr>
        <w:t xml:space="preserve">data: </w:t>
      </w:r>
      <w:r w:rsidRPr="0032633F">
        <w:rPr>
          <w:sz w:val="14"/>
          <w:szCs w:val="14"/>
        </w:rPr>
        <w:t>…………………………………….. .</w:t>
      </w:r>
    </w:p>
    <w:p w14:paraId="23BFF67E" w14:textId="77777777" w:rsidR="00DF15A2" w:rsidRDefault="00DF15A2" w:rsidP="009C2C25">
      <w:pPr>
        <w:rPr>
          <w:sz w:val="14"/>
          <w:szCs w:val="14"/>
        </w:rPr>
      </w:pPr>
    </w:p>
    <w:p w14:paraId="7F6D3195" w14:textId="77777777" w:rsidR="00DF15A2" w:rsidRPr="00DF15A2" w:rsidRDefault="00DF15A2" w:rsidP="00DF15A2">
      <w:pPr>
        <w:pStyle w:val="Tekstpodstawowy3"/>
        <w:spacing w:line="360" w:lineRule="auto"/>
        <w:rPr>
          <w:b/>
          <w:bCs/>
          <w:sz w:val="17"/>
          <w:szCs w:val="17"/>
        </w:rPr>
      </w:pPr>
      <w:r w:rsidRPr="00DF15A2">
        <w:rPr>
          <w:b/>
          <w:bCs/>
          <w:sz w:val="17"/>
          <w:szCs w:val="17"/>
        </w:rPr>
        <w:lastRenderedPageBreak/>
        <w:t>Zał. nr 23 – Klauzula informacyjna dostawcy/ wykonawcy</w:t>
      </w:r>
    </w:p>
    <w:p w14:paraId="1B14296D" w14:textId="77777777" w:rsidR="00DF15A2" w:rsidRPr="00DF15A2" w:rsidRDefault="00DF15A2" w:rsidP="00DF15A2">
      <w:pPr>
        <w:pStyle w:val="Tekstpodstawowy3"/>
        <w:spacing w:after="0"/>
        <w:jc w:val="both"/>
        <w:rPr>
          <w:b/>
          <w:bCs/>
          <w:sz w:val="17"/>
          <w:szCs w:val="17"/>
        </w:rPr>
      </w:pPr>
      <w:r w:rsidRPr="00DF15A2">
        <w:rPr>
          <w:b/>
          <w:bCs/>
          <w:sz w:val="17"/>
          <w:szCs w:val="17"/>
        </w:rPr>
        <w:t xml:space="preserve"> 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119 z 4.05.2016, s. 1) – zwanego dalej „RODO” − informuję, że:</w:t>
      </w:r>
    </w:p>
    <w:p w14:paraId="6F85FDA8" w14:textId="77777777" w:rsidR="00DF15A2" w:rsidRPr="00DF15A2" w:rsidRDefault="00DF15A2" w:rsidP="00DF15A2">
      <w:pPr>
        <w:pStyle w:val="Tekstpodstawowy3"/>
        <w:spacing w:after="0"/>
        <w:jc w:val="both"/>
        <w:rPr>
          <w:b/>
          <w:bCs/>
          <w:sz w:val="17"/>
          <w:szCs w:val="17"/>
        </w:rPr>
      </w:pPr>
    </w:p>
    <w:p w14:paraId="026105AE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 xml:space="preserve">Administratorem Pani/Pana danych osobowych jest </w:t>
      </w:r>
      <w:r w:rsidRPr="00DF15A2">
        <w:rPr>
          <w:rFonts w:ascii="Arial" w:hAnsi="Arial" w:cs="Arial"/>
          <w:b/>
          <w:sz w:val="17"/>
          <w:szCs w:val="17"/>
        </w:rPr>
        <w:t>Przedsiębiorstwo</w:t>
      </w:r>
      <w:r w:rsidRPr="00DF15A2">
        <w:rPr>
          <w:rFonts w:ascii="Arial" w:hAnsi="Arial" w:cs="Arial"/>
          <w:b/>
          <w:bCs/>
          <w:sz w:val="17"/>
          <w:szCs w:val="17"/>
        </w:rPr>
        <w:t xml:space="preserve"> Gospodarki Komunalnej i Mieszkaniowej w Inowrocławiu Sp. z o.o z siedzibą w Inowrocławiu przy ul. Ks. P. Wawrzyniaka 33;</w:t>
      </w:r>
    </w:p>
    <w:p w14:paraId="5F238A33" w14:textId="77777777" w:rsidR="00DF15A2" w:rsidRPr="00DF15A2" w:rsidRDefault="00DF15A2" w:rsidP="00DF15A2">
      <w:pPr>
        <w:pStyle w:val="divpara"/>
        <w:spacing w:before="0" w:line="240" w:lineRule="auto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Z administratorem danych można kontaktować się:</w:t>
      </w:r>
    </w:p>
    <w:p w14:paraId="7179A3E3" w14:textId="77777777" w:rsidR="00DF15A2" w:rsidRPr="00DF15A2" w:rsidRDefault="00DF15A2" w:rsidP="00DF15A2">
      <w:pPr>
        <w:pStyle w:val="kompunkt"/>
        <w:spacing w:line="240" w:lineRule="auto"/>
        <w:ind w:left="0" w:firstLine="0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pod adresem korespondencyjnym: jak wyżej;</w:t>
      </w:r>
    </w:p>
    <w:p w14:paraId="629138BE" w14:textId="77777777" w:rsidR="00DF15A2" w:rsidRPr="00DF15A2" w:rsidRDefault="00DF15A2" w:rsidP="00DF15A2">
      <w:pPr>
        <w:pStyle w:val="kompunkt"/>
        <w:spacing w:line="240" w:lineRule="auto"/>
        <w:ind w:left="0" w:firstLine="0"/>
        <w:rPr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 xml:space="preserve">pod adresem poczty elektronicznej: </w:t>
      </w:r>
      <w:hyperlink r:id="rId9" w:history="1">
        <w:r w:rsidRPr="00DF15A2">
          <w:rPr>
            <w:rStyle w:val="Hipercze"/>
            <w:rFonts w:ascii="Arial" w:hAnsi="Arial" w:cs="Arial"/>
            <w:sz w:val="17"/>
            <w:szCs w:val="17"/>
          </w:rPr>
          <w:t>sekretariat@pgkimino.pl</w:t>
        </w:r>
      </w:hyperlink>
      <w:r w:rsidRPr="00DF15A2">
        <w:rPr>
          <w:rFonts w:ascii="Arial" w:hAnsi="Arial" w:cs="Arial"/>
          <w:sz w:val="17"/>
          <w:szCs w:val="17"/>
        </w:rPr>
        <w:t xml:space="preserve">  </w:t>
      </w:r>
    </w:p>
    <w:p w14:paraId="783AC5D5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 xml:space="preserve">Jeżeli ma Pani/Pan pytania dotyczące sposobu i zakresu przetwarzania Pani/Pana danych osobowych, a także przysługujących Pani/Panu uprawnień, może się Pani/Pan skontaktować z Inspektorem Ochrony Danych pod numerem tel. 523564304 lub adresem e-mail: </w:t>
      </w:r>
      <w:hyperlink r:id="rId10" w:history="1">
        <w:r w:rsidRPr="00DF15A2">
          <w:rPr>
            <w:rStyle w:val="Hipercze"/>
            <w:rFonts w:ascii="Arial" w:hAnsi="Arial" w:cs="Arial"/>
            <w:sz w:val="17"/>
            <w:szCs w:val="17"/>
          </w:rPr>
          <w:t>iod@pgkimino.pl</w:t>
        </w:r>
      </w:hyperlink>
      <w:r w:rsidRPr="00DF15A2">
        <w:rPr>
          <w:rFonts w:ascii="Arial" w:hAnsi="Arial" w:cs="Arial"/>
          <w:color w:val="548DD4"/>
          <w:sz w:val="17"/>
          <w:szCs w:val="17"/>
          <w:u w:val="single"/>
        </w:rPr>
        <w:t xml:space="preserve"> </w:t>
      </w:r>
    </w:p>
    <w:p w14:paraId="01C48367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Pani/Pana osobowe przetwarzane będą na podstawie obowiązujących przepisów prawa, zawartych umów oraz na podstawie udzielonej zgody.</w:t>
      </w:r>
    </w:p>
    <w:p w14:paraId="6AF1C62E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Pani/Pana dane osobowe przetwarzane są w celu/celach:</w:t>
      </w:r>
    </w:p>
    <w:p w14:paraId="584CC2A8" w14:textId="77777777" w:rsidR="00DF15A2" w:rsidRPr="00DF15A2" w:rsidRDefault="00DF15A2" w:rsidP="00DF15A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wypełnienia obowiązków prawnych ciążących na PGKiM w Inowrocławiu Sp. z o.o.;</w:t>
      </w:r>
    </w:p>
    <w:p w14:paraId="13D47FD3" w14:textId="77777777" w:rsidR="00DF15A2" w:rsidRPr="00DF15A2" w:rsidRDefault="00DF15A2" w:rsidP="00DF15A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realizacji umów zawartych z kontrahentami PGKiM w Inowrocławiu Sp. z o.o.;</w:t>
      </w:r>
    </w:p>
    <w:p w14:paraId="5A387E7E" w14:textId="77777777" w:rsidR="00DF15A2" w:rsidRPr="00DF15A2" w:rsidRDefault="00DF15A2" w:rsidP="00DF15A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w pozostałych przypadkach Pani/Pana dane osobowe przetwarzane są wyłącznie na podstawie wcześniej udzielonej zgody w zakresie i celu określonym w treści zgody.</w:t>
      </w:r>
    </w:p>
    <w:p w14:paraId="4459947F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W związku z przetwarzaniem danych w celach, o których mowa w pkt 4 odbiorcami Pani/Pana danych osobowych mogą być:</w:t>
      </w:r>
    </w:p>
    <w:p w14:paraId="3BA2951E" w14:textId="77777777" w:rsidR="00DF15A2" w:rsidRPr="00DF15A2" w:rsidRDefault="00DF15A2" w:rsidP="00DF15A2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organy władzy publicznej oraz podmioty wykonujące zadania publiczne lub działające na zlecenie organów władzy publicznej, w zakresie i w celach, które wynikają z przepisów powszechnie obowiązującego prawa;</w:t>
      </w:r>
    </w:p>
    <w:p w14:paraId="673F7697" w14:textId="77777777" w:rsidR="00DF15A2" w:rsidRPr="00DF15A2" w:rsidRDefault="00DF15A2" w:rsidP="00DF15A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inne podmioty, które na podstawie stosownych umów podpisanych z PGKiM w Inowrocławiu Sp. z o.o.;</w:t>
      </w:r>
    </w:p>
    <w:p w14:paraId="08B55EC4" w14:textId="77777777" w:rsidR="00DF15A2" w:rsidRPr="00DF15A2" w:rsidRDefault="00DF15A2" w:rsidP="00DF15A2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przetwarzają dane osobowe, dla których Administratorem jest PGKiM w Inowrocławiu Spółka z o.o.;</w:t>
      </w:r>
    </w:p>
    <w:p w14:paraId="31014BDD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Pani /Pana dane osobowe będą przechowywane przez okres niezbędny do realizacji celów określonych w pkt 4, a po tym czasie przez okres oraz w zakresie wymaganym przez przepisy powszechnie obowiązującego prawa.</w:t>
      </w:r>
    </w:p>
    <w:p w14:paraId="19C81BC7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W związku z przetwarzaniem Pani/Pana danych osobowych przysługują Pani/Panu następujące uprawnienia:</w:t>
      </w:r>
    </w:p>
    <w:p w14:paraId="2CDE6781" w14:textId="77777777" w:rsidR="00DF15A2" w:rsidRPr="00DF15A2" w:rsidRDefault="00DF15A2" w:rsidP="00DF15A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prawo dostępu do treści swoich danych osobowych, w tym prawo do uzyskania kopii tych danych;</w:t>
      </w:r>
    </w:p>
    <w:p w14:paraId="6B357AE8" w14:textId="77777777" w:rsidR="00DF15A2" w:rsidRPr="00DF15A2" w:rsidRDefault="00DF15A2" w:rsidP="00DF15A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prawo do żądania zmiany i sprostowania (poprawiania) danych osobowych;</w:t>
      </w:r>
    </w:p>
    <w:p w14:paraId="7DB8F536" w14:textId="77777777" w:rsidR="00DF15A2" w:rsidRPr="00DF15A2" w:rsidRDefault="00DF15A2" w:rsidP="00DF15A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 xml:space="preserve">prawo do żądania usunięcia danych osobowych (tzw. prawo do bycia zapomnianym) w przypadku, gdy: </w:t>
      </w:r>
    </w:p>
    <w:p w14:paraId="3BA41E37" w14:textId="77777777" w:rsidR="00DF15A2" w:rsidRPr="00DF15A2" w:rsidRDefault="00DF15A2" w:rsidP="00DF15A2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dane nie są już niezbędne do celów, dla których były zebrane lub w inny sposób przetwarzane,</w:t>
      </w:r>
    </w:p>
    <w:p w14:paraId="2227F8BA" w14:textId="77777777" w:rsidR="00DF15A2" w:rsidRPr="00DF15A2" w:rsidRDefault="00DF15A2" w:rsidP="00DF15A2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osoba, której dane dotyczą wniosła sprzeciw wobec przetwarzania danych osobowych</w:t>
      </w:r>
    </w:p>
    <w:p w14:paraId="727DBBC1" w14:textId="77777777" w:rsidR="00DF15A2" w:rsidRPr="00DF15A2" w:rsidRDefault="00DF15A2" w:rsidP="00DF15A2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osoba, której dane dotyczą wycofała zgodę na przetwarzanie danych osobowych, która jest podstawą przetwarzania danych i nie ma innej podstawy prawnej przetwarzania danych,</w:t>
      </w:r>
    </w:p>
    <w:p w14:paraId="5C98C031" w14:textId="77777777" w:rsidR="00DF15A2" w:rsidRPr="00DF15A2" w:rsidRDefault="00DF15A2" w:rsidP="00DF15A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dane osobowe przetwarzane są niezgodnie z prawem,</w:t>
      </w:r>
    </w:p>
    <w:p w14:paraId="6B11F2FC" w14:textId="77777777" w:rsidR="00DF15A2" w:rsidRPr="00DF15A2" w:rsidRDefault="00DF15A2" w:rsidP="00DF15A2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dane osobowe muszą być usunięte w celu wywiązania się z obowiązku wynikającego z przepisów prawa;</w:t>
      </w:r>
    </w:p>
    <w:p w14:paraId="2AA3AFEC" w14:textId="77777777" w:rsidR="00DF15A2" w:rsidRPr="00DF15A2" w:rsidRDefault="00DF15A2" w:rsidP="00DF15A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prawo do żądania ograniczenia przetwarzania danych osobowych w przypadku, gdy:</w:t>
      </w:r>
    </w:p>
    <w:p w14:paraId="64A0CCAB" w14:textId="77777777" w:rsidR="00DF15A2" w:rsidRPr="00DF15A2" w:rsidRDefault="00DF15A2" w:rsidP="00DF15A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osoba, której dane dotyczą kwestionuje prawidłowość danych osobowych,</w:t>
      </w:r>
    </w:p>
    <w:p w14:paraId="07D8B775" w14:textId="77777777" w:rsidR="00DF15A2" w:rsidRPr="00DF15A2" w:rsidRDefault="00DF15A2" w:rsidP="00DF15A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przetwarzanie danych jest niezgodne z prawem, a osoba, której dane dotyczą sprzeciwia się usunięciu danych, żądając w zamian ich ograniczenia,</w:t>
      </w:r>
    </w:p>
    <w:p w14:paraId="2002B63C" w14:textId="77777777" w:rsidR="00DF15A2" w:rsidRPr="00DF15A2" w:rsidRDefault="00DF15A2" w:rsidP="00DF15A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Administrator nie potrzebuje już danych dla swoich celów, ale osoba, której dane dotyczą, potrzebuje ich do ustalenia, obrony lub dochodzenia roszczeń,</w:t>
      </w:r>
    </w:p>
    <w:p w14:paraId="2315CE27" w14:textId="77777777" w:rsidR="00DF15A2" w:rsidRPr="00DF15A2" w:rsidRDefault="00DF15A2" w:rsidP="00DF15A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osoba, której dane dotyczą, wniosła sprzeciw wobec przetwarzanych danych do czasu ustalenia czy prawnie uzasadnione podstawy po stronie administratora są nadrzędne wobec podstawy sprzeciwu;</w:t>
      </w:r>
    </w:p>
    <w:p w14:paraId="1692640B" w14:textId="77777777" w:rsidR="00DF15A2" w:rsidRPr="00DF15A2" w:rsidRDefault="00DF15A2" w:rsidP="00DF15A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prawo do przenoszenia danych w przypadku, gdy łączenie spełnione są następujące przesłanki:</w:t>
      </w:r>
    </w:p>
    <w:p w14:paraId="0914C47A" w14:textId="77777777" w:rsidR="00DF15A2" w:rsidRPr="00DF15A2" w:rsidRDefault="00DF15A2" w:rsidP="00DF15A2">
      <w:pPr>
        <w:pStyle w:val="Akapitzlist"/>
        <w:spacing w:after="0" w:line="240" w:lineRule="auto"/>
        <w:ind w:left="0" w:hanging="131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przetwarzanie danych odbywa się na podstawie umowy zawartej z osobą, której dane dotyczą lub na podstawie zgody wyrażonej przez tę osobę,</w:t>
      </w:r>
    </w:p>
    <w:p w14:paraId="7CC244EC" w14:textId="77777777" w:rsidR="00DF15A2" w:rsidRPr="00DF15A2" w:rsidRDefault="00DF15A2" w:rsidP="00DF15A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- przetwarzanie odbywa się w sposób zautomatyzowany;</w:t>
      </w:r>
    </w:p>
    <w:p w14:paraId="43DB1250" w14:textId="77777777" w:rsidR="00DF15A2" w:rsidRPr="00DF15A2" w:rsidRDefault="00DF15A2" w:rsidP="00DF15A2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 xml:space="preserve">prawo sprzeciwu wobec przetwarzania danych  </w:t>
      </w:r>
    </w:p>
    <w:p w14:paraId="465A5536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283E3C5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Ma Pani/Pan prawo do wniesienia skargi do organu nadzorczego;</w:t>
      </w:r>
    </w:p>
    <w:p w14:paraId="68C5A64D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Podanie przez Panią/Pana danych jest osobowych jest obowiązkowe, w sytuacji, gdy przesłankę przetwarzania danych osobowych stanowi przepis prawa lub zawarta między stronami umowa.</w:t>
      </w:r>
    </w:p>
    <w:p w14:paraId="0189B87C" w14:textId="77777777" w:rsidR="00DF15A2" w:rsidRPr="00DF15A2" w:rsidRDefault="00DF15A2" w:rsidP="00DF15A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17"/>
          <w:szCs w:val="17"/>
        </w:rPr>
      </w:pPr>
      <w:r w:rsidRPr="00DF15A2">
        <w:rPr>
          <w:rFonts w:ascii="Arial" w:hAnsi="Arial" w:cs="Arial"/>
          <w:sz w:val="17"/>
          <w:szCs w:val="17"/>
        </w:rPr>
        <w:t>Pani/Pana dane mogą być przetwarzane w sposób zautomatyzowany i nie będą pr</w:t>
      </w:r>
      <w:bookmarkStart w:id="0" w:name="_GoBack"/>
      <w:bookmarkEnd w:id="0"/>
      <w:r w:rsidRPr="00DF15A2">
        <w:rPr>
          <w:rFonts w:ascii="Arial" w:hAnsi="Arial" w:cs="Arial"/>
          <w:sz w:val="17"/>
          <w:szCs w:val="17"/>
        </w:rPr>
        <w:t>ofilowane.</w:t>
      </w:r>
    </w:p>
    <w:p w14:paraId="1B771EBA" w14:textId="77777777" w:rsidR="00DF15A2" w:rsidRPr="00DF15A2" w:rsidRDefault="00DF15A2" w:rsidP="00DF15A2">
      <w:pPr>
        <w:rPr>
          <w:sz w:val="17"/>
          <w:szCs w:val="17"/>
        </w:rPr>
      </w:pPr>
    </w:p>
    <w:p w14:paraId="43E28975" w14:textId="77777777" w:rsidR="00DF15A2" w:rsidRPr="00DF15A2" w:rsidRDefault="00DF15A2" w:rsidP="00DF15A2">
      <w:pPr>
        <w:rPr>
          <w:sz w:val="17"/>
          <w:szCs w:val="17"/>
        </w:rPr>
      </w:pPr>
    </w:p>
    <w:p w14:paraId="64C02235" w14:textId="77777777" w:rsidR="00DF15A2" w:rsidRPr="00DF15A2" w:rsidRDefault="00DF15A2" w:rsidP="00DF15A2">
      <w:pPr>
        <w:rPr>
          <w:sz w:val="17"/>
          <w:szCs w:val="17"/>
        </w:rPr>
      </w:pPr>
    </w:p>
    <w:p w14:paraId="39ED458A" w14:textId="77777777" w:rsidR="00DF15A2" w:rsidRPr="00DF15A2" w:rsidRDefault="00DF15A2" w:rsidP="00DF15A2">
      <w:pPr>
        <w:rPr>
          <w:sz w:val="17"/>
          <w:szCs w:val="17"/>
        </w:rPr>
      </w:pPr>
      <w:r w:rsidRPr="00DF15A2">
        <w:rPr>
          <w:sz w:val="17"/>
          <w:szCs w:val="17"/>
        </w:rPr>
        <w:t>Podpis: ………………………………………………., data: …………………………………….. .</w:t>
      </w:r>
    </w:p>
    <w:p w14:paraId="1660175E" w14:textId="77777777" w:rsidR="00DF15A2" w:rsidRPr="00DF15A2" w:rsidRDefault="00DF15A2" w:rsidP="009C2C25">
      <w:pPr>
        <w:rPr>
          <w:sz w:val="16"/>
          <w:szCs w:val="16"/>
        </w:rPr>
      </w:pPr>
    </w:p>
    <w:p w14:paraId="0B3F39AA" w14:textId="1103A500" w:rsidR="00D050F2" w:rsidRPr="0032633F" w:rsidRDefault="00D050F2" w:rsidP="009C2C25">
      <w:pPr>
        <w:pStyle w:val="Akapitzlist"/>
        <w:spacing w:after="0" w:line="240" w:lineRule="auto"/>
        <w:ind w:left="0"/>
        <w:contextualSpacing w:val="0"/>
        <w:jc w:val="both"/>
        <w:rPr>
          <w:sz w:val="14"/>
          <w:szCs w:val="14"/>
        </w:rPr>
      </w:pPr>
    </w:p>
    <w:sectPr w:rsidR="00D050F2" w:rsidRPr="0032633F" w:rsidSect="009C2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0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CA089" w14:textId="77777777" w:rsidR="00693D37" w:rsidRDefault="00693D37" w:rsidP="00930606">
      <w:r>
        <w:separator/>
      </w:r>
    </w:p>
  </w:endnote>
  <w:endnote w:type="continuationSeparator" w:id="0">
    <w:p w14:paraId="3EFD869B" w14:textId="77777777" w:rsidR="00693D37" w:rsidRDefault="00693D37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2D" w14:textId="77777777" w:rsidR="008031A0" w:rsidRDefault="00803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52B6F003" w:rsidR="008605FA" w:rsidRDefault="008031A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5AC6132F">
              <wp:simplePos x="0" y="0"/>
              <wp:positionH relativeFrom="column">
                <wp:posOffset>5487426</wp:posOffset>
              </wp:positionH>
              <wp:positionV relativeFrom="paragraph">
                <wp:posOffset>141724</wp:posOffset>
              </wp:positionV>
              <wp:extent cx="949010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0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137AFB1E" w:rsidR="00164A69" w:rsidRPr="00246DDB" w:rsidRDefault="008031A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246DDB">
                            <w:rPr>
                              <w:rFonts w:cs="Poppins"/>
                              <w:sz w:val="18"/>
                              <w:szCs w:val="18"/>
                            </w:rPr>
                            <w:t>igk</w:t>
                          </w:r>
                          <w:r w:rsidR="00164A69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im.pl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32.1pt;margin-top:11.15pt;width:7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UZDQIAAPY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" filled="f" stroked="f">
              <v:textbox>
                <w:txbxContent>
                  <w:p w14:paraId="671AB38D" w14:textId="137AFB1E" w:rsidR="00164A69" w:rsidRPr="00246DDB" w:rsidRDefault="008031A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246DDB">
                      <w:rPr>
                        <w:rFonts w:cs="Poppins"/>
                        <w:sz w:val="18"/>
                        <w:szCs w:val="18"/>
                      </w:rPr>
                      <w:t>igk</w:t>
                    </w:r>
                    <w:r w:rsidR="00164A69" w:rsidRPr="00246DDB">
                      <w:rPr>
                        <w:rFonts w:cs="Poppins"/>
                        <w:sz w:val="18"/>
                        <w:szCs w:val="18"/>
                      </w:rPr>
                      <w:t>im.pl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NIP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5562766247</w:t>
                          </w:r>
                        </w:p>
                        <w:p w14:paraId="16133EC0" w14:textId="6C9F4A02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KRS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0000650277</w:t>
                          </w:r>
                        </w:p>
                        <w:p w14:paraId="740E0644" w14:textId="5DF22251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REGON </w:t>
                          </w: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365991108</w:t>
                          </w:r>
                        </w:p>
                        <w:p w14:paraId="5913419B" w14:textId="77777777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A79DC7" w14:textId="243A7F7D" w:rsidR="00895F87" w:rsidRPr="00246DDB" w:rsidRDefault="00895F87" w:rsidP="00895F87">
                          <w:pPr>
                            <w:pStyle w:val="Bezodstpw"/>
                            <w:jc w:val="both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Kapitał zakładowy</w:t>
                          </w:r>
                          <w:r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:   </w:t>
                          </w:r>
                          <w:r w:rsidR="002155D4" w:rsidRP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2155D4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155D4">
                            <w:rPr>
                              <w:rFonts w:cs="Poppins"/>
                              <w:sz w:val="18"/>
                              <w:szCs w:val="18"/>
                            </w:rPr>
                            <w:t>1</w:t>
                          </w:r>
                          <w:r w:rsidR="00E07025" w:rsidRPr="00E07025">
                            <w:rPr>
                              <w:rFonts w:cs="Poppins"/>
                              <w:sz w:val="18"/>
                              <w:szCs w:val="18"/>
                            </w:rPr>
                            <w:t>0</w:t>
                          </w:r>
                          <w:r w:rsidRPr="00E07025">
                            <w:rPr>
                              <w:rFonts w:cs="Poppins Medium"/>
                              <w:sz w:val="18"/>
                              <w:szCs w:val="18"/>
                            </w:rPr>
                            <w:t>5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000,00 zł</w:t>
                          </w:r>
                        </w:p>
                        <w:p w14:paraId="6BE34E62" w14:textId="77777777" w:rsidR="00164A69" w:rsidRPr="00246DDB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</w:p>
                        <w:p w14:paraId="0664E95C" w14:textId="0A3E1AA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Zarejestrowano w: Sąd Rejonowy w Bydgoszczy,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NIP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5562766247</w:t>
                    </w:r>
                  </w:p>
                  <w:p w14:paraId="16133EC0" w14:textId="6C9F4A02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KRS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0000650277</w:t>
                    </w:r>
                  </w:p>
                  <w:p w14:paraId="740E0644" w14:textId="5DF22251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REGON </w:t>
                    </w: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ab/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365991108</w:t>
                    </w:r>
                  </w:p>
                  <w:p w14:paraId="5913419B" w14:textId="77777777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</w:p>
                  <w:p w14:paraId="7CA79DC7" w14:textId="243A7F7D" w:rsidR="00895F87" w:rsidRPr="00246DDB" w:rsidRDefault="00895F87" w:rsidP="00895F87">
                    <w:pPr>
                      <w:pStyle w:val="Bezodstpw"/>
                      <w:jc w:val="both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Kapitał zakładowy</w:t>
                    </w:r>
                    <w:r w:rsidRPr="002155D4">
                      <w:rPr>
                        <w:rFonts w:cs="Poppins"/>
                        <w:sz w:val="18"/>
                        <w:szCs w:val="18"/>
                      </w:rPr>
                      <w:t xml:space="preserve">:   </w:t>
                    </w:r>
                    <w:r w:rsidR="002155D4" w:rsidRP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2155D4">
                      <w:rPr>
                        <w:rFonts w:cs="Poppins"/>
                        <w:b/>
                        <w:sz w:val="18"/>
                        <w:szCs w:val="18"/>
                      </w:rPr>
                      <w:t xml:space="preserve"> </w:t>
                    </w:r>
                    <w:r w:rsidR="002155D4">
                      <w:rPr>
                        <w:rFonts w:cs="Poppins"/>
                        <w:sz w:val="18"/>
                        <w:szCs w:val="18"/>
                      </w:rPr>
                      <w:t>1</w:t>
                    </w:r>
                    <w:r w:rsidR="00E07025" w:rsidRPr="00E07025">
                      <w:rPr>
                        <w:rFonts w:cs="Poppins"/>
                        <w:sz w:val="18"/>
                        <w:szCs w:val="18"/>
                      </w:rPr>
                      <w:t>0</w:t>
                    </w:r>
                    <w:r w:rsidRPr="00E07025">
                      <w:rPr>
                        <w:rFonts w:cs="Poppins Medium"/>
                        <w:sz w:val="18"/>
                        <w:szCs w:val="18"/>
                      </w:rPr>
                      <w:t>5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 xml:space="preserve"> 000,00 zł</w:t>
                    </w:r>
                  </w:p>
                  <w:p w14:paraId="6BE34E62" w14:textId="77777777" w:rsidR="00164A69" w:rsidRPr="00246DDB" w:rsidRDefault="00164A69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</w:p>
                  <w:p w14:paraId="0664E95C" w14:textId="0A3E1AA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Zarejestrowano w: Sąd Rejonowy w Bydgoszczy,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4F2280E6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C739B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b/>
                              <w:sz w:val="18"/>
                              <w:szCs w:val="18"/>
                            </w:rPr>
                            <w:t>IGKiM Sp. z o.o. w Inowrocławiu</w:t>
                          </w:r>
                        </w:p>
                        <w:p w14:paraId="7D08EE6A" w14:textId="77777777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ul. Ks. P. Wawrzyniaka 33</w:t>
                          </w:r>
                        </w:p>
                        <w:p w14:paraId="69C1E3F2" w14:textId="5AAF4839" w:rsidR="00895F87" w:rsidRPr="00246DDB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>88-100 Inowrocław</w:t>
                          </w:r>
                        </w:p>
                        <w:p w14:paraId="4D6140F8" w14:textId="1828EF81" w:rsidR="00895F87" w:rsidRPr="00246DDB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tel.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  <w:t>52 3564300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</w:r>
                          <w:r w:rsidR="008031A0">
                            <w:rPr>
                              <w:rFonts w:cs="Poppins"/>
                              <w:sz w:val="18"/>
                              <w:szCs w:val="18"/>
                            </w:rPr>
                            <w:t>email</w:t>
                          </w:r>
                          <w:r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>:</w:t>
                          </w:r>
                          <w:r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246DDB">
                              <w:rPr>
                                <w:rStyle w:val="Hipercze"/>
                                <w:rFonts w:cs="Poppins Medium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sekretariat@igkim.pl</w:t>
                            </w:r>
                          </w:hyperlink>
                        </w:p>
                        <w:p w14:paraId="7734AD07" w14:textId="2235E711" w:rsidR="00895F87" w:rsidRPr="00246DDB" w:rsidRDefault="00246DDB" w:rsidP="00895F87">
                          <w:pPr>
                            <w:pStyle w:val="Bezodstpw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br/>
                          </w:r>
                          <w:r w:rsidR="00895F87" w:rsidRPr="00246DDB">
                            <w:rPr>
                              <w:rFonts w:cs="Poppins"/>
                              <w:color w:val="478432"/>
                              <w:sz w:val="18"/>
                              <w:szCs w:val="18"/>
                            </w:rPr>
                            <w:t>Konto bankowe:</w:t>
                          </w:r>
                          <w:r w:rsidR="00895F87" w:rsidRPr="00246DDB">
                            <w:rPr>
                              <w:rFonts w:cs="Poppins"/>
                              <w:sz w:val="18"/>
                              <w:szCs w:val="18"/>
                            </w:rPr>
                            <w:t xml:space="preserve"> Bank Millenium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5F87" w:rsidRPr="00246DDB">
                            <w:rPr>
                              <w:rFonts w:cs="Poppins Medium"/>
                              <w:sz w:val="18"/>
                              <w:szCs w:val="18"/>
                            </w:rPr>
                            <w:br/>
                            <w:t>62 1160 2202 0000 0003 2067 4801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133C739B" w14:textId="77777777" w:rsidR="00895F87" w:rsidRPr="00246DDB" w:rsidRDefault="00895F87" w:rsidP="00895F87">
                    <w:pPr>
                      <w:pStyle w:val="Bezodstpw"/>
                      <w:rPr>
                        <w:rFonts w:cs="Poppins"/>
                        <w:b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b/>
                        <w:sz w:val="18"/>
                        <w:szCs w:val="18"/>
                      </w:rPr>
                      <w:t>IGKiM Sp. z o.o. w Inowrocławiu</w:t>
                    </w:r>
                  </w:p>
                  <w:p w14:paraId="7D08EE6A" w14:textId="77777777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ul. Ks. P. Wawrzyniaka 33</w:t>
                    </w:r>
                  </w:p>
                  <w:p w14:paraId="69C1E3F2" w14:textId="5AAF4839" w:rsidR="00895F87" w:rsidRPr="00246DDB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>88-100 Inowrocław</w:t>
                    </w:r>
                  </w:p>
                  <w:p w14:paraId="4D6140F8" w14:textId="1828EF81" w:rsidR="00895F87" w:rsidRPr="00246DDB" w:rsidRDefault="00895F87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 w:rsidRPr="00246DDB">
                      <w:rPr>
                        <w:rFonts w:cs="Poppins"/>
                        <w:sz w:val="18"/>
                        <w:szCs w:val="18"/>
                      </w:rPr>
                      <w:t>tel.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  <w:t>52 3564300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</w:r>
                    <w:r w:rsidR="008031A0">
                      <w:rPr>
                        <w:rFonts w:cs="Poppins"/>
                        <w:sz w:val="18"/>
                        <w:szCs w:val="18"/>
                      </w:rPr>
                      <w:t>email</w:t>
                    </w:r>
                    <w:r w:rsidRPr="00246DDB">
                      <w:rPr>
                        <w:rFonts w:cs="Poppins"/>
                        <w:sz w:val="18"/>
                        <w:szCs w:val="18"/>
                      </w:rPr>
                      <w:t>:</w:t>
                    </w:r>
                    <w:r w:rsidRPr="00246DDB">
                      <w:rPr>
                        <w:rFonts w:cs="Poppins Medium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246DDB">
                        <w:rPr>
                          <w:rStyle w:val="Hipercze"/>
                          <w:rFonts w:cs="Poppins Medium"/>
                          <w:color w:val="000000" w:themeColor="text1"/>
                          <w:sz w:val="18"/>
                          <w:szCs w:val="18"/>
                          <w:u w:val="none"/>
                        </w:rPr>
                        <w:t>sekretariat@igkim.pl</w:t>
                      </w:r>
                    </w:hyperlink>
                  </w:p>
                  <w:p w14:paraId="7734AD07" w14:textId="2235E711" w:rsidR="00895F87" w:rsidRPr="00246DDB" w:rsidRDefault="00246DDB" w:rsidP="00895F87">
                    <w:pPr>
                      <w:pStyle w:val="Bezodstpw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color w:val="478432"/>
                        <w:sz w:val="18"/>
                        <w:szCs w:val="18"/>
                      </w:rPr>
                      <w:br/>
                    </w:r>
                    <w:r w:rsidR="00895F87" w:rsidRPr="00246DDB">
                      <w:rPr>
                        <w:rFonts w:cs="Poppins"/>
                        <w:color w:val="478432"/>
                        <w:sz w:val="18"/>
                        <w:szCs w:val="18"/>
                      </w:rPr>
                      <w:t>Konto bankowe:</w:t>
                    </w:r>
                    <w:r w:rsidR="00895F87" w:rsidRPr="00246DDB">
                      <w:rPr>
                        <w:rFonts w:cs="Poppins"/>
                        <w:sz w:val="18"/>
                        <w:szCs w:val="18"/>
                      </w:rPr>
                      <w:t xml:space="preserve"> Bank Millenium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t xml:space="preserve"> </w:t>
                    </w:r>
                    <w:r w:rsidR="00895F87" w:rsidRPr="00246DDB">
                      <w:rPr>
                        <w:rFonts w:cs="Poppins Medium"/>
                        <w:sz w:val="18"/>
                        <w:szCs w:val="18"/>
                      </w:rPr>
                      <w:br/>
                      <w:t>62 1160 2202 0000 0003 2067 4801</w:t>
                    </w:r>
                  </w:p>
                </w:txbxContent>
              </v:textbox>
            </v:shape>
          </w:pict>
        </mc:Fallback>
      </mc:AlternateContent>
    </w:r>
    <w:r w:rsidR="008605FA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03E97270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6491" cy="1438171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1" cy="1438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DCA8" w14:textId="77777777" w:rsidR="008031A0" w:rsidRDefault="00803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B9D40" w14:textId="77777777" w:rsidR="00693D37" w:rsidRDefault="00693D37" w:rsidP="00930606">
      <w:r>
        <w:separator/>
      </w:r>
    </w:p>
  </w:footnote>
  <w:footnote w:type="continuationSeparator" w:id="0">
    <w:p w14:paraId="0450CDF5" w14:textId="77777777" w:rsidR="00693D37" w:rsidRDefault="00693D37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A72D" w14:textId="77777777" w:rsidR="008031A0" w:rsidRDefault="00803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7C5D" w14:textId="77777777" w:rsidR="008031A0" w:rsidRDefault="008031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484EC" w14:textId="77777777" w:rsidR="008031A0" w:rsidRDefault="0080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3BA"/>
    <w:multiLevelType w:val="multilevel"/>
    <w:tmpl w:val="4810F79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23C61"/>
    <w:multiLevelType w:val="hybridMultilevel"/>
    <w:tmpl w:val="92C2A6CC"/>
    <w:lvl w:ilvl="0" w:tplc="B0C28F2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4C594E"/>
    <w:multiLevelType w:val="hybridMultilevel"/>
    <w:tmpl w:val="D842F20C"/>
    <w:lvl w:ilvl="0" w:tplc="7230FFD8">
      <w:start w:val="1"/>
      <w:numFmt w:val="decimal"/>
      <w:lvlText w:val="%1)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E76EC"/>
    <w:multiLevelType w:val="hybridMultilevel"/>
    <w:tmpl w:val="3F561A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A7C3AAF"/>
    <w:multiLevelType w:val="multilevel"/>
    <w:tmpl w:val="10C6EB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C2B491D"/>
    <w:multiLevelType w:val="multilevel"/>
    <w:tmpl w:val="60421E5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CF22C02"/>
    <w:multiLevelType w:val="multilevel"/>
    <w:tmpl w:val="E4681A0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35B05D5"/>
    <w:multiLevelType w:val="multilevel"/>
    <w:tmpl w:val="F7BC81F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265E1D"/>
    <w:multiLevelType w:val="hybridMultilevel"/>
    <w:tmpl w:val="8D5C72C8"/>
    <w:lvl w:ilvl="0" w:tplc="F9F6F214">
      <w:numFmt w:val="bullet"/>
      <w:lvlText w:val="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7C5EC7"/>
    <w:multiLevelType w:val="hybridMultilevel"/>
    <w:tmpl w:val="A420DE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503A28"/>
    <w:multiLevelType w:val="multilevel"/>
    <w:tmpl w:val="44B8C87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E6DE3"/>
    <w:multiLevelType w:val="hybridMultilevel"/>
    <w:tmpl w:val="F0AA441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36A7A07"/>
    <w:multiLevelType w:val="multilevel"/>
    <w:tmpl w:val="F75E74C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47FDF"/>
    <w:multiLevelType w:val="multilevel"/>
    <w:tmpl w:val="E00495C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562FD"/>
    <w:rsid w:val="000663EC"/>
    <w:rsid w:val="0011058F"/>
    <w:rsid w:val="0012497C"/>
    <w:rsid w:val="00164A69"/>
    <w:rsid w:val="002155D4"/>
    <w:rsid w:val="00246DDB"/>
    <w:rsid w:val="002E461D"/>
    <w:rsid w:val="0032633F"/>
    <w:rsid w:val="003568FA"/>
    <w:rsid w:val="00364EBB"/>
    <w:rsid w:val="004170A8"/>
    <w:rsid w:val="00427006"/>
    <w:rsid w:val="00444935"/>
    <w:rsid w:val="005327B6"/>
    <w:rsid w:val="005576D9"/>
    <w:rsid w:val="005A0AD9"/>
    <w:rsid w:val="005D1C32"/>
    <w:rsid w:val="00674B98"/>
    <w:rsid w:val="00693D37"/>
    <w:rsid w:val="006C275F"/>
    <w:rsid w:val="0075481A"/>
    <w:rsid w:val="00772EF1"/>
    <w:rsid w:val="007964FC"/>
    <w:rsid w:val="007A2950"/>
    <w:rsid w:val="007A514B"/>
    <w:rsid w:val="007D545C"/>
    <w:rsid w:val="007F1132"/>
    <w:rsid w:val="008031A0"/>
    <w:rsid w:val="008605FA"/>
    <w:rsid w:val="00865789"/>
    <w:rsid w:val="00895F87"/>
    <w:rsid w:val="008A63F3"/>
    <w:rsid w:val="00911CBE"/>
    <w:rsid w:val="00930606"/>
    <w:rsid w:val="00966570"/>
    <w:rsid w:val="009C2C25"/>
    <w:rsid w:val="00AA173B"/>
    <w:rsid w:val="00AC7736"/>
    <w:rsid w:val="00B16302"/>
    <w:rsid w:val="00B2036A"/>
    <w:rsid w:val="00B251F6"/>
    <w:rsid w:val="00BE58CD"/>
    <w:rsid w:val="00C10003"/>
    <w:rsid w:val="00D050F2"/>
    <w:rsid w:val="00D10839"/>
    <w:rsid w:val="00D23DE3"/>
    <w:rsid w:val="00D30FBC"/>
    <w:rsid w:val="00DF15A2"/>
    <w:rsid w:val="00E03A09"/>
    <w:rsid w:val="00E07025"/>
    <w:rsid w:val="00E81238"/>
    <w:rsid w:val="00E8564D"/>
    <w:rsid w:val="00E91930"/>
    <w:rsid w:val="00E9364F"/>
    <w:rsid w:val="00F434B6"/>
    <w:rsid w:val="00FC4B11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E74EA984-A14D-454B-A5EE-E0A14BB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606"/>
    <w:pPr>
      <w:keepNext/>
      <w:keepLines/>
      <w:spacing w:before="480"/>
      <w:outlineLvl w:val="0"/>
    </w:pPr>
    <w:rPr>
      <w:rFonts w:eastAsiaTheme="majorEastAsia"/>
      <w:b/>
      <w:bCs/>
      <w:color w:val="448BC9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606"/>
    <w:pPr>
      <w:keepNext/>
      <w:keepLines/>
      <w:spacing w:before="200"/>
      <w:outlineLvl w:val="1"/>
    </w:pPr>
    <w:rPr>
      <w:rFonts w:eastAsiaTheme="majorEastAsia"/>
      <w:b/>
      <w:bCs/>
      <w:color w:val="448BC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606"/>
    <w:pPr>
      <w:keepNext/>
      <w:keepLines/>
      <w:spacing w:before="200"/>
      <w:outlineLvl w:val="2"/>
    </w:pPr>
    <w:rPr>
      <w:rFonts w:eastAsiaTheme="majorEastAsia"/>
      <w:b/>
      <w:bCs/>
      <w:color w:val="448BC9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606"/>
    <w:pPr>
      <w:keepNext/>
      <w:keepLines/>
      <w:spacing w:before="200"/>
      <w:outlineLvl w:val="3"/>
    </w:pPr>
    <w:rPr>
      <w:rFonts w:eastAsiaTheme="majorEastAsia"/>
      <w:b/>
      <w:bCs/>
      <w:i/>
      <w:iCs/>
      <w:color w:val="448BC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606"/>
    <w:rPr>
      <w:rFonts w:ascii="Arial" w:eastAsiaTheme="majorEastAsia" w:hAnsi="Arial" w:cs="Arial"/>
      <w:b/>
      <w:bCs/>
      <w:color w:val="448BC9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0606"/>
    <w:rPr>
      <w:rFonts w:ascii="Arial" w:eastAsiaTheme="majorEastAsia" w:hAnsi="Arial" w:cs="Arial"/>
      <w:b/>
      <w:bCs/>
      <w:color w:val="448BC9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606"/>
    <w:rPr>
      <w:rFonts w:ascii="Arial" w:eastAsiaTheme="majorEastAsia" w:hAnsi="Arial" w:cs="Arial"/>
      <w:b/>
      <w:bCs/>
      <w:color w:val="448BC9"/>
    </w:rPr>
  </w:style>
  <w:style w:type="character" w:customStyle="1" w:styleId="Nagwek4Znak">
    <w:name w:val="Nagłówek 4 Znak"/>
    <w:basedOn w:val="Domylnaczcionkaakapitu"/>
    <w:link w:val="Nagwek4"/>
    <w:uiPriority w:val="9"/>
    <w:rsid w:val="00930606"/>
    <w:rPr>
      <w:rFonts w:ascii="Arial" w:eastAsiaTheme="majorEastAsia" w:hAnsi="Arial" w:cs="Arial"/>
      <w:b/>
      <w:bCs/>
      <w:i/>
      <w:iCs/>
      <w:color w:val="448BC9"/>
    </w:rPr>
  </w:style>
  <w:style w:type="paragraph" w:styleId="Tytu">
    <w:name w:val="Title"/>
    <w:basedOn w:val="Normalny"/>
    <w:next w:val="Normalny"/>
    <w:link w:val="TytuZnak"/>
    <w:uiPriority w:val="10"/>
    <w:qFormat/>
    <w:rsid w:val="00930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448BC9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0606"/>
    <w:rPr>
      <w:rFonts w:ascii="Arial" w:eastAsiaTheme="majorEastAsia" w:hAnsi="Arial" w:cs="Arial"/>
      <w:color w:val="448BC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4B11"/>
    <w:pPr>
      <w:spacing w:line="240" w:lineRule="auto"/>
    </w:pPr>
    <w:rPr>
      <w:rFonts w:ascii="Calibri" w:eastAsiaTheme="minorHAnsi" w:hAnsi="Calibri" w:cstheme="minorBidi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4B11"/>
    <w:rPr>
      <w:rFonts w:ascii="Calibri" w:eastAsiaTheme="minorHAnsi" w:hAnsi="Calibri"/>
      <w:sz w:val="22"/>
      <w:szCs w:val="21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050F2"/>
    <w:pPr>
      <w:spacing w:after="120" w:line="240" w:lineRule="auto"/>
    </w:pPr>
    <w:rPr>
      <w:rFonts w:eastAsiaTheme="minorHAns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50F2"/>
    <w:rPr>
      <w:rFonts w:ascii="Arial" w:eastAsiaTheme="minorHAnsi" w:hAnsi="Arial" w:cs="Arial"/>
      <w:sz w:val="16"/>
      <w:szCs w:val="16"/>
      <w:lang w:val="pl-PL"/>
    </w:rPr>
  </w:style>
  <w:style w:type="paragraph" w:styleId="Akapitzlist">
    <w:name w:val="List Paragraph"/>
    <w:basedOn w:val="Normalny"/>
    <w:qFormat/>
    <w:rsid w:val="00D050F2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ivpara">
    <w:name w:val="div.para"/>
    <w:rsid w:val="009C2C25"/>
    <w:pPr>
      <w:widowControl w:val="0"/>
      <w:suppressAutoHyphens/>
      <w:autoSpaceDE w:val="0"/>
      <w:autoSpaceDN w:val="0"/>
      <w:spacing w:before="80" w:line="40" w:lineRule="atLeast"/>
      <w:ind w:right="54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paragraph" w:customStyle="1" w:styleId="kompunkt">
    <w:name w:val=".kompunkt"/>
    <w:rsid w:val="009C2C25"/>
    <w:pPr>
      <w:widowControl w:val="0"/>
      <w:suppressAutoHyphens/>
      <w:autoSpaceDE w:val="0"/>
      <w:autoSpaceDN w:val="0"/>
      <w:spacing w:line="40" w:lineRule="atLeast"/>
      <w:ind w:left="460" w:right="540" w:hanging="260"/>
      <w:jc w:val="both"/>
      <w:textAlignment w:val="baseline"/>
    </w:pPr>
    <w:rPr>
      <w:rFonts w:ascii="Helvetica" w:eastAsia="Times New Roman" w:hAnsi="Helvetica" w:cs="Helvetica"/>
      <w:color w:val="000000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gki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igkim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pgkimi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gkimino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igkim.pl" TargetMode="External"/><Relationship Id="rId1" Type="http://schemas.openxmlformats.org/officeDocument/2006/relationships/hyperlink" Target="mailto:sekretariat@igki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Ewa Ładoń</cp:lastModifiedBy>
  <cp:revision>20</cp:revision>
  <cp:lastPrinted>2017-10-27T08:20:00Z</cp:lastPrinted>
  <dcterms:created xsi:type="dcterms:W3CDTF">2018-06-22T08:25:00Z</dcterms:created>
  <dcterms:modified xsi:type="dcterms:W3CDTF">2019-08-07T07:26:00Z</dcterms:modified>
</cp:coreProperties>
</file>